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53B4" w:rsidRDefault="00AC0FCD">
      <w:bookmarkStart w:id="0" w:name="_GoBack"/>
      <w:bookmarkEnd w:id="0"/>
      <w:r>
        <w:t>№ 278-НҚ от 03.08.2023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3F3458">
        <w:rPr>
          <w:color w:val="1E1D8E"/>
          <w:sz w:val="16"/>
          <w:szCs w:val="16"/>
          <w:lang w:val="kk-KZ"/>
        </w:rPr>
        <w:t xml:space="preserve">Астан 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3F3458">
        <w:rPr>
          <w:color w:val="1E1D8E"/>
          <w:sz w:val="16"/>
          <w:szCs w:val="16"/>
        </w:rPr>
        <w:t xml:space="preserve"> </w:t>
      </w:r>
      <w:r w:rsidR="003F3458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3F3458">
      <w:pPr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3F3458">
      <w:pPr>
        <w:spacing w:line="276" w:lineRule="auto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3F3458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Pr="00A21A38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kk-KZ"/>
        </w:rPr>
        <w:t xml:space="preserve">утвержденных приказом </w:t>
      </w:r>
      <w:r w:rsidRPr="00CE50F8">
        <w:rPr>
          <w:color w:val="000000"/>
          <w:sz w:val="28"/>
        </w:rPr>
        <w:t>Министра по инвестициям и развитию</w:t>
      </w:r>
      <w:r w:rsidRPr="00A21A38">
        <w:rPr>
          <w:sz w:val="28"/>
          <w:szCs w:val="28"/>
        </w:rPr>
        <w:t xml:space="preserve"> Республики Казахстан от 26 декабря 2018 года № 918</w:t>
      </w:r>
      <w:r>
        <w:rPr>
          <w:sz w:val="28"/>
          <w:szCs w:val="28"/>
        </w:rPr>
        <w:t>, а</w:t>
      </w:r>
      <w:r>
        <w:rPr>
          <w:sz w:val="28"/>
          <w:szCs w:val="28"/>
          <w:lang w:val="kk-KZ"/>
        </w:rPr>
        <w:t xml:space="preserve"> также</w:t>
      </w:r>
      <w:r w:rsidRPr="00A21A38">
        <w:rPr>
          <w:sz w:val="28"/>
          <w:szCs w:val="28"/>
        </w:rPr>
        <w:t xml:space="preserve"> на основании протокол</w:t>
      </w:r>
      <w:r>
        <w:rPr>
          <w:sz w:val="28"/>
          <w:szCs w:val="28"/>
          <w:lang w:val="kk-KZ"/>
        </w:rPr>
        <w:t>а</w:t>
      </w:r>
      <w:r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C646E">
        <w:rPr>
          <w:sz w:val="28"/>
          <w:szCs w:val="28"/>
        </w:rPr>
        <w:t xml:space="preserve">от </w:t>
      </w:r>
      <w:r w:rsidR="00DD59A8">
        <w:rPr>
          <w:sz w:val="28"/>
          <w:szCs w:val="28"/>
          <w:lang w:val="kk-KZ"/>
        </w:rPr>
        <w:t>27</w:t>
      </w:r>
      <w:r w:rsidR="008B78EF">
        <w:rPr>
          <w:sz w:val="28"/>
          <w:szCs w:val="28"/>
          <w:lang w:val="kk-KZ"/>
        </w:rPr>
        <w:t xml:space="preserve"> ию</w:t>
      </w:r>
      <w:r w:rsidR="00DD59A8">
        <w:rPr>
          <w:sz w:val="28"/>
          <w:szCs w:val="28"/>
          <w:lang w:val="kk-KZ"/>
        </w:rPr>
        <w:t>л</w:t>
      </w:r>
      <w:r w:rsidR="008B78EF">
        <w:rPr>
          <w:sz w:val="28"/>
          <w:szCs w:val="28"/>
          <w:lang w:val="kk-KZ"/>
        </w:rPr>
        <w:t xml:space="preserve">я </w:t>
      </w:r>
      <w:r w:rsidR="00DC646E">
        <w:rPr>
          <w:sz w:val="28"/>
          <w:szCs w:val="28"/>
        </w:rPr>
        <w:t xml:space="preserve">2023 года № </w:t>
      </w:r>
      <w:r w:rsidR="008B78EF">
        <w:rPr>
          <w:sz w:val="28"/>
          <w:szCs w:val="28"/>
          <w:lang w:val="kk-KZ"/>
        </w:rPr>
        <w:t>1</w:t>
      </w:r>
      <w:r w:rsidR="00DD59A8">
        <w:rPr>
          <w:sz w:val="28"/>
          <w:szCs w:val="28"/>
          <w:lang w:val="kk-KZ"/>
        </w:rPr>
        <w:t>8</w:t>
      </w:r>
      <w:r w:rsidR="008E13F1"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DD59A8" w:rsidRDefault="004A6116" w:rsidP="00DC646E">
      <w:pPr>
        <w:ind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DD59A8">
        <w:rPr>
          <w:rFonts w:eastAsia="Batang"/>
          <w:sz w:val="28"/>
          <w:szCs w:val="28"/>
          <w:lang w:val="kk-KZ"/>
        </w:rPr>
        <w:t xml:space="preserve">Утвердить и ввести в действие </w:t>
      </w:r>
      <w:r w:rsidR="00DD59A8" w:rsidRPr="00CD13E5">
        <w:rPr>
          <w:rFonts w:eastAsia="Batang"/>
          <w:sz w:val="28"/>
          <w:szCs w:val="28"/>
          <w:lang w:val="kk-KZ"/>
        </w:rPr>
        <w:t xml:space="preserve">с 1 </w:t>
      </w:r>
      <w:r w:rsidR="00DD59A8">
        <w:rPr>
          <w:rFonts w:eastAsia="Batang"/>
          <w:sz w:val="28"/>
          <w:szCs w:val="28"/>
          <w:lang w:val="kk-KZ"/>
        </w:rPr>
        <w:t>ноября</w:t>
      </w:r>
      <w:r w:rsidR="00DD59A8" w:rsidRPr="00CD13E5">
        <w:rPr>
          <w:rFonts w:eastAsia="Batang"/>
          <w:sz w:val="28"/>
          <w:szCs w:val="28"/>
          <w:lang w:val="kk-KZ"/>
        </w:rPr>
        <w:t xml:space="preserve"> 202</w:t>
      </w:r>
      <w:r w:rsidR="00DD59A8">
        <w:rPr>
          <w:rFonts w:eastAsia="Batang"/>
          <w:sz w:val="28"/>
          <w:szCs w:val="28"/>
          <w:lang w:val="kk-KZ"/>
        </w:rPr>
        <w:t>3</w:t>
      </w:r>
      <w:r w:rsidR="00DD59A8" w:rsidRPr="00CD13E5">
        <w:rPr>
          <w:rFonts w:eastAsia="Batang"/>
          <w:sz w:val="28"/>
          <w:szCs w:val="28"/>
          <w:lang w:val="kk-KZ"/>
        </w:rPr>
        <w:t xml:space="preserve"> года</w:t>
      </w:r>
      <w:r w:rsidR="00DD59A8">
        <w:rPr>
          <w:rFonts w:eastAsia="Batang"/>
          <w:sz w:val="28"/>
          <w:szCs w:val="28"/>
          <w:lang w:val="kk-KZ"/>
        </w:rPr>
        <w:t xml:space="preserve"> </w:t>
      </w:r>
      <w:r w:rsidR="00DD59A8">
        <w:rPr>
          <w:rFonts w:eastAsia="Batang"/>
          <w:sz w:val="28"/>
          <w:szCs w:val="28"/>
          <w:lang w:val="kk-KZ"/>
        </w:rPr>
        <w:br/>
      </w:r>
      <w:r w:rsidR="00DD59A8" w:rsidRPr="00DD59A8">
        <w:rPr>
          <w:rFonts w:eastAsia="Batang"/>
          <w:sz w:val="28"/>
          <w:szCs w:val="28"/>
          <w:lang w:val="kk-KZ"/>
        </w:rPr>
        <w:t>СТ РК «Портландцемент композиционный и цемент композиционный. Технические условия»</w:t>
      </w:r>
      <w:r w:rsidR="00DD59A8">
        <w:rPr>
          <w:rFonts w:eastAsia="Batang"/>
          <w:sz w:val="28"/>
          <w:szCs w:val="28"/>
          <w:lang w:val="kk-KZ"/>
        </w:rPr>
        <w:t>.</w:t>
      </w:r>
    </w:p>
    <w:p w:rsidR="00EF0923" w:rsidRPr="00EF0923" w:rsidRDefault="00DD59A8" w:rsidP="00DC646E">
      <w:pPr>
        <w:ind w:firstLine="567"/>
        <w:jc w:val="both"/>
        <w:rPr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2. </w:t>
      </w:r>
      <w:r w:rsidR="00EF0923">
        <w:rPr>
          <w:rFonts w:eastAsia="Batang"/>
          <w:sz w:val="28"/>
          <w:szCs w:val="28"/>
          <w:lang w:val="kk-KZ"/>
        </w:rPr>
        <w:t xml:space="preserve">Утвердить и ввести в действие </w:t>
      </w:r>
      <w:r w:rsidR="00EF0923" w:rsidRPr="00CD13E5">
        <w:rPr>
          <w:rFonts w:eastAsia="Batang"/>
          <w:sz w:val="28"/>
          <w:szCs w:val="28"/>
          <w:lang w:val="kk-KZ"/>
        </w:rPr>
        <w:t xml:space="preserve">с 1 </w:t>
      </w:r>
      <w:r>
        <w:rPr>
          <w:rFonts w:eastAsia="Batang"/>
          <w:sz w:val="28"/>
          <w:szCs w:val="28"/>
          <w:lang w:val="kk-KZ"/>
        </w:rPr>
        <w:t>января</w:t>
      </w:r>
      <w:r w:rsidR="00DC646E" w:rsidRPr="00CD13E5">
        <w:rPr>
          <w:rFonts w:eastAsia="Batang"/>
          <w:sz w:val="28"/>
          <w:szCs w:val="28"/>
          <w:lang w:val="kk-KZ"/>
        </w:rPr>
        <w:t xml:space="preserve"> </w:t>
      </w:r>
      <w:r w:rsidR="00EF0923" w:rsidRPr="00CD13E5">
        <w:rPr>
          <w:rFonts w:eastAsia="Batang"/>
          <w:sz w:val="28"/>
          <w:szCs w:val="28"/>
          <w:lang w:val="kk-KZ"/>
        </w:rPr>
        <w:t>202</w:t>
      </w:r>
      <w:r>
        <w:rPr>
          <w:rFonts w:eastAsia="Batang"/>
          <w:sz w:val="28"/>
          <w:szCs w:val="28"/>
          <w:lang w:val="kk-KZ"/>
        </w:rPr>
        <w:t>4</w:t>
      </w:r>
      <w:r w:rsidR="00EF0923" w:rsidRPr="00CD13E5">
        <w:rPr>
          <w:rFonts w:eastAsia="Batang"/>
          <w:sz w:val="28"/>
          <w:szCs w:val="28"/>
          <w:lang w:val="kk-KZ"/>
        </w:rPr>
        <w:t xml:space="preserve"> года</w:t>
      </w:r>
      <w:r w:rsidR="00DC646E">
        <w:rPr>
          <w:rFonts w:eastAsia="Batang"/>
          <w:sz w:val="28"/>
          <w:szCs w:val="28"/>
          <w:lang w:val="kk-KZ"/>
        </w:rPr>
        <w:t xml:space="preserve"> </w:t>
      </w:r>
      <w:r w:rsidRPr="00DD59A8">
        <w:rPr>
          <w:rFonts w:eastAsia="Batang"/>
          <w:sz w:val="28"/>
          <w:szCs w:val="28"/>
          <w:lang w:val="kk-KZ"/>
        </w:rPr>
        <w:t>СТ РК «Отходы. Шины автотранспортные. Требования безопасности при управлении»</w:t>
      </w:r>
      <w:r w:rsidR="00DC646E">
        <w:rPr>
          <w:rFonts w:eastAsia="Batang"/>
          <w:sz w:val="28"/>
          <w:szCs w:val="28"/>
          <w:lang w:val="kk-KZ"/>
        </w:rPr>
        <w:t xml:space="preserve">. </w:t>
      </w:r>
    </w:p>
    <w:p w:rsidR="00AE62A8" w:rsidRPr="00EF0923" w:rsidRDefault="00EF0923" w:rsidP="00AE62A8">
      <w:pPr>
        <w:ind w:firstLine="567"/>
        <w:jc w:val="both"/>
        <w:rPr>
          <w:lang w:val="kk-KZ"/>
        </w:rPr>
      </w:pPr>
      <w:r>
        <w:rPr>
          <w:rFonts w:eastAsiaTheme="minorHAnsi"/>
          <w:sz w:val="28"/>
          <w:szCs w:val="28"/>
          <w:lang w:eastAsia="en-US"/>
        </w:rPr>
        <w:t>3</w:t>
      </w:r>
      <w:r w:rsidR="002E2487">
        <w:rPr>
          <w:rFonts w:eastAsiaTheme="minorHAnsi"/>
          <w:sz w:val="28"/>
          <w:szCs w:val="28"/>
          <w:lang w:eastAsia="en-US"/>
        </w:rPr>
        <w:t>.</w:t>
      </w:r>
      <w:r w:rsidR="002E2487" w:rsidRPr="002E2487">
        <w:t xml:space="preserve"> </w:t>
      </w:r>
      <w:r w:rsidR="00AE62A8">
        <w:rPr>
          <w:rFonts w:eastAsia="Batang"/>
          <w:sz w:val="28"/>
          <w:szCs w:val="28"/>
          <w:lang w:val="kk-KZ"/>
        </w:rPr>
        <w:t>Отменить действие национального стандарта СТ РК 2187-2012 «</w:t>
      </w:r>
      <w:r w:rsidR="00AE62A8" w:rsidRPr="00CC505C">
        <w:rPr>
          <w:rFonts w:eastAsia="Batang"/>
          <w:sz w:val="28"/>
          <w:szCs w:val="28"/>
          <w:lang w:val="kk-KZ"/>
        </w:rPr>
        <w:t>Отходы. Шины автотранспортные. Требования безопасности при обращении</w:t>
      </w:r>
      <w:r w:rsidR="00AE62A8">
        <w:rPr>
          <w:rFonts w:eastAsia="Batang"/>
          <w:sz w:val="28"/>
          <w:szCs w:val="28"/>
          <w:lang w:val="kk-KZ"/>
        </w:rPr>
        <w:t xml:space="preserve">» с 1 января 2024 года. </w:t>
      </w:r>
    </w:p>
    <w:p w:rsidR="00F27108" w:rsidRDefault="00AE62A8" w:rsidP="0095432E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t xml:space="preserve">4.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AE62A8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5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Pr="00F62D5E" w:rsidRDefault="00F62D5E" w:rsidP="00093B95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     </w:t>
      </w:r>
      <w:r w:rsidR="003F3458">
        <w:rPr>
          <w:rFonts w:eastAsia="Batang"/>
          <w:b/>
          <w:sz w:val="28"/>
          <w:szCs w:val="28"/>
        </w:rPr>
        <w:t>К</w:t>
      </w:r>
      <w:r w:rsidR="00EF0923">
        <w:rPr>
          <w:rFonts w:eastAsia="Batang"/>
          <w:b/>
          <w:sz w:val="28"/>
          <w:szCs w:val="28"/>
        </w:rPr>
        <w:t>. Еликбаев</w:t>
      </w:r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:rsidR="00356DEA" w:rsidRDefault="00AC0FCD">
      <w:pPr>
        <w:rPr>
          <w:lang w:val="en-US"/>
        </w:rPr>
      </w:pPr>
    </w:p>
    <w:p w:rsidR="000F53B4" w:rsidRDefault="00AC0FCD">
      <w:r>
        <w:rPr>
          <w:b/>
        </w:rPr>
        <w:t>Подписано</w:t>
      </w:r>
    </w:p>
    <w:p w:rsidR="000F53B4" w:rsidRDefault="00AC0FCD">
      <w:r>
        <w:t>03.08.2023 12:16 Еликбаев Куаныш Нурланович</w:t>
      </w:r>
    </w:p>
    <w:p w:rsidR="000F53B4" w:rsidRDefault="00AC0FCD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7" name="Рисунок 7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53B4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0FCD" w:rsidRDefault="00AC0FCD">
      <w:r>
        <w:separator/>
      </w:r>
    </w:p>
  </w:endnote>
  <w:endnote w:type="continuationSeparator" w:id="0">
    <w:p w:rsidR="00AC0FCD" w:rsidRDefault="00AC0F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AC0FC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03.08.2023 14:33.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0FC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AC0FC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03.08.2023 14:33. Копия электронного документа. Версия СЭД: Documentolog 7.16.3. Положительный результат </w:t>
          </w:r>
          <w:r w:rsidRPr="00AC16FB">
            <w:rPr>
              <w:sz w:val="14"/>
              <w:szCs w:val="14"/>
            </w:rPr>
            <w:t>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0FCD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0FCD" w:rsidRDefault="00AC0FCD">
      <w:r>
        <w:separator/>
      </w:r>
    </w:p>
  </w:footnote>
  <w:footnote w:type="continuationSeparator" w:id="0">
    <w:p w:rsidR="00AC0FCD" w:rsidRDefault="00AC0F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25F4C4A" wp14:editId="1CFE70DA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3F3458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83C16FD" wp14:editId="7E34B6D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C15D0E" w:rsidRDefault="003F3458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44AD6CD" wp14:editId="48955AEA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261F7015" wp14:editId="732D510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AC0FCD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3F3458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3DD2322" wp14:editId="500F60B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AC0FCD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19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0F53B4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92950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E53CB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A504F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458"/>
    <w:rsid w:val="003F3983"/>
    <w:rsid w:val="003F60E6"/>
    <w:rsid w:val="003F7BE7"/>
    <w:rsid w:val="00400DE3"/>
    <w:rsid w:val="00401801"/>
    <w:rsid w:val="00401E5C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5D4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14FC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74934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B78EF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0FCD"/>
    <w:rsid w:val="00AC32B5"/>
    <w:rsid w:val="00AC657D"/>
    <w:rsid w:val="00AD0540"/>
    <w:rsid w:val="00AD4394"/>
    <w:rsid w:val="00AE50E8"/>
    <w:rsid w:val="00AE5A51"/>
    <w:rsid w:val="00AE62A8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13E5"/>
    <w:rsid w:val="00CD2698"/>
    <w:rsid w:val="00CD4715"/>
    <w:rsid w:val="00CE2FC7"/>
    <w:rsid w:val="00CE31A1"/>
    <w:rsid w:val="00CE3E36"/>
    <w:rsid w:val="00CF13AD"/>
    <w:rsid w:val="00CF31BA"/>
    <w:rsid w:val="00CF4D86"/>
    <w:rsid w:val="00D014B9"/>
    <w:rsid w:val="00D11FDA"/>
    <w:rsid w:val="00D13FF6"/>
    <w:rsid w:val="00D1689E"/>
    <w:rsid w:val="00D170A5"/>
    <w:rsid w:val="00D205EF"/>
    <w:rsid w:val="00D2288C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46E"/>
    <w:rsid w:val="00DC6654"/>
    <w:rsid w:val="00DD0533"/>
    <w:rsid w:val="00DD11B7"/>
    <w:rsid w:val="00DD1B01"/>
    <w:rsid w:val="00DD59A8"/>
    <w:rsid w:val="00DD7B48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3DE4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239</Words>
  <Characters>1367</Characters>
  <Application>Microsoft Office Word</Application>
  <DocSecurity>8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2023-08-03T08:35:00Z</dcterms:created>
  <dcterms:modified xsi:type="dcterms:W3CDTF">2023-08-03T08:35:00Z</dcterms:modified>
</cp:coreProperties>
</file>